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A1" w:rsidRPr="00E23C7F" w:rsidRDefault="001118A1" w:rsidP="001118A1">
      <w:pPr>
        <w:pStyle w:val="Text"/>
        <w:rPr>
          <w:rFonts w:asciiTheme="minorHAnsi" w:hAnsiTheme="minorHAnsi"/>
          <w:b/>
          <w:color w:val="7030A0"/>
          <w:sz w:val="36"/>
          <w:szCs w:val="36"/>
        </w:rPr>
      </w:pPr>
      <w:r w:rsidRPr="00E23C7F">
        <w:rPr>
          <w:rFonts w:asciiTheme="minorHAnsi" w:hAnsiTheme="minorHAnsi"/>
          <w:b/>
          <w:color w:val="7030A0"/>
          <w:sz w:val="36"/>
          <w:szCs w:val="36"/>
        </w:rPr>
        <w:t>KAREL IV.</w:t>
      </w:r>
      <w:r w:rsidRPr="00E23C7F">
        <w:rPr>
          <w:rFonts w:asciiTheme="minorHAnsi" w:hAnsiTheme="minorHAnsi"/>
          <w:b/>
          <w:color w:val="7030A0"/>
          <w:sz w:val="36"/>
          <w:szCs w:val="36"/>
        </w:rPr>
        <w:tab/>
        <w:t>1346-1378</w:t>
      </w:r>
      <w:r w:rsidRPr="00E23C7F">
        <w:rPr>
          <w:rFonts w:asciiTheme="minorHAnsi" w:hAnsiTheme="minorHAnsi"/>
          <w:b/>
          <w:color w:val="7030A0"/>
          <w:sz w:val="36"/>
          <w:szCs w:val="36"/>
        </w:rPr>
        <w:tab/>
      </w:r>
      <w:r w:rsidRPr="00E23C7F">
        <w:rPr>
          <w:rFonts w:asciiTheme="minorHAnsi" w:hAnsiTheme="minorHAnsi"/>
          <w:b/>
          <w:color w:val="7030A0"/>
          <w:sz w:val="36"/>
          <w:szCs w:val="36"/>
        </w:rPr>
        <w:tab/>
        <w:t>“otec vlasti”</w:t>
      </w:r>
    </w:p>
    <w:p w:rsidR="001118A1" w:rsidRPr="001118A1" w:rsidRDefault="001118A1" w:rsidP="001118A1">
      <w:pPr>
        <w:pStyle w:val="Text"/>
        <w:rPr>
          <w:rFonts w:asciiTheme="minorHAnsi" w:eastAsia="Chalkboard SE Regular" w:hAnsiTheme="minorHAnsi" w:cs="Chalkboard SE Regular"/>
          <w:b/>
          <w:sz w:val="28"/>
          <w:szCs w:val="28"/>
        </w:rPr>
      </w:pPr>
    </w:p>
    <w:p w:rsidR="001118A1" w:rsidRPr="00E23C7F" w:rsidRDefault="001118A1" w:rsidP="001118A1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E23C7F">
        <w:rPr>
          <w:rFonts w:asciiTheme="minorHAnsi" w:hAnsiTheme="minorHAnsi"/>
          <w:b/>
          <w:color w:val="7030A0"/>
          <w:sz w:val="28"/>
          <w:szCs w:val="28"/>
        </w:rPr>
        <w:t>medailonek</w:t>
      </w:r>
      <w:r w:rsidR="00A309FA">
        <w:rPr>
          <w:rFonts w:asciiTheme="minorHAnsi" w:hAnsiTheme="minorHAnsi"/>
          <w:b/>
          <w:color w:val="7030A0"/>
          <w:sz w:val="28"/>
          <w:szCs w:val="28"/>
        </w:rPr>
        <w:t xml:space="preserve"> - rodina</w:t>
      </w:r>
    </w:p>
    <w:p w:rsidR="001118A1" w:rsidRPr="00E23C7F" w:rsidRDefault="001118A1" w:rsidP="00E23C7F">
      <w:pPr>
        <w:pStyle w:val="Text"/>
        <w:numPr>
          <w:ilvl w:val="0"/>
          <w:numId w:val="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E23C7F">
        <w:rPr>
          <w:rFonts w:asciiTheme="minorHAnsi" w:hAnsiTheme="minorHAnsi"/>
          <w:b/>
          <w:color w:val="auto"/>
          <w:sz w:val="24"/>
          <w:szCs w:val="24"/>
        </w:rPr>
        <w:t>rodiče, sourozenci, vztahy s rodiči a sourozenci</w:t>
      </w:r>
    </w:p>
    <w:p w:rsidR="001118A1" w:rsidRDefault="000063D0" w:rsidP="00E23C7F">
      <w:pPr>
        <w:pStyle w:val="Text"/>
        <w:numPr>
          <w:ilvl w:val="0"/>
          <w:numId w:val="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 xml:space="preserve">jména Václav a Karel, </w:t>
      </w:r>
      <w:r w:rsidR="001118A1" w:rsidRPr="00E23C7F">
        <w:rPr>
          <w:rFonts w:asciiTheme="minorHAnsi" w:hAnsiTheme="minorHAnsi"/>
          <w:b/>
          <w:color w:val="auto"/>
          <w:sz w:val="24"/>
          <w:szCs w:val="24"/>
        </w:rPr>
        <w:t>přízvisko – kdy a jak ho získal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(Vojtěch 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</w:rPr>
        <w:t>Raňkův</w:t>
      </w:r>
      <w:proofErr w:type="spellEnd"/>
      <w:r>
        <w:rPr>
          <w:rFonts w:asciiTheme="minorHAnsi" w:hAnsiTheme="minorHAnsi"/>
          <w:b/>
          <w:color w:val="auto"/>
          <w:sz w:val="24"/>
          <w:szCs w:val="24"/>
        </w:rPr>
        <w:t xml:space="preserve"> z Ježova)</w:t>
      </w:r>
    </w:p>
    <w:p w:rsidR="00E23C7F" w:rsidRPr="00E23C7F" w:rsidRDefault="00E23C7F" w:rsidP="00E23C7F">
      <w:pPr>
        <w:pStyle w:val="Text"/>
        <w:numPr>
          <w:ilvl w:val="0"/>
          <w:numId w:val="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přehled titulů Karla IV.</w:t>
      </w:r>
    </w:p>
    <w:p w:rsidR="001118A1" w:rsidRPr="00E23C7F" w:rsidRDefault="001118A1" w:rsidP="00E23C7F">
      <w:pPr>
        <w:pStyle w:val="Text"/>
        <w:numPr>
          <w:ilvl w:val="0"/>
          <w:numId w:val="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E23C7F">
        <w:rPr>
          <w:rFonts w:asciiTheme="minorHAnsi" w:hAnsiTheme="minorHAnsi"/>
          <w:b/>
          <w:color w:val="auto"/>
          <w:sz w:val="24"/>
          <w:szCs w:val="24"/>
        </w:rPr>
        <w:t>významní současníci Karla IV</w:t>
      </w:r>
      <w:r w:rsidR="00E23C7F">
        <w:rPr>
          <w:rFonts w:asciiTheme="minorHAnsi" w:hAnsiTheme="minorHAnsi"/>
          <w:b/>
          <w:color w:val="auto"/>
          <w:sz w:val="24"/>
          <w:szCs w:val="24"/>
        </w:rPr>
        <w:t>.</w:t>
      </w:r>
      <w:r w:rsidRPr="00E23C7F">
        <w:rPr>
          <w:rFonts w:asciiTheme="minorHAnsi" w:hAnsiTheme="minorHAnsi"/>
          <w:b/>
          <w:color w:val="auto"/>
          <w:sz w:val="24"/>
          <w:szCs w:val="24"/>
        </w:rPr>
        <w:t xml:space="preserve"> – Kazimír III., Edvard III., Ludvík I. Veliký</w:t>
      </w:r>
    </w:p>
    <w:p w:rsidR="001118A1" w:rsidRPr="00E23C7F" w:rsidRDefault="001118A1" w:rsidP="00E23C7F">
      <w:pPr>
        <w:pStyle w:val="Text"/>
        <w:numPr>
          <w:ilvl w:val="0"/>
          <w:numId w:val="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E23C7F">
        <w:rPr>
          <w:rFonts w:asciiTheme="minorHAnsi" w:hAnsiTheme="minorHAnsi"/>
          <w:b/>
          <w:color w:val="auto"/>
          <w:sz w:val="24"/>
          <w:szCs w:val="24"/>
        </w:rPr>
        <w:t>vzdělání Karla IV. – jazyky, literární tvorba Karla IV.</w:t>
      </w:r>
    </w:p>
    <w:p w:rsidR="001118A1" w:rsidRDefault="001118A1" w:rsidP="00E23C7F">
      <w:pPr>
        <w:pStyle w:val="Text"/>
        <w:numPr>
          <w:ilvl w:val="0"/>
          <w:numId w:val="7"/>
        </w:numPr>
        <w:spacing w:line="360" w:lineRule="auto"/>
        <w:rPr>
          <w:rStyle w:val="st"/>
          <w:rFonts w:asciiTheme="minorHAnsi" w:hAnsiTheme="minorHAnsi"/>
          <w:b/>
          <w:color w:val="auto"/>
          <w:sz w:val="24"/>
          <w:szCs w:val="24"/>
        </w:rPr>
      </w:pPr>
      <w:r w:rsidRPr="00E23C7F">
        <w:rPr>
          <w:rFonts w:asciiTheme="minorHAnsi" w:hAnsiTheme="minorHAnsi"/>
          <w:b/>
          <w:color w:val="auto"/>
          <w:sz w:val="24"/>
          <w:szCs w:val="24"/>
        </w:rPr>
        <w:t xml:space="preserve">vztahy Karla IV. a církve, </w:t>
      </w:r>
      <w:proofErr w:type="spellStart"/>
      <w:r w:rsidR="00E23C7F" w:rsidRPr="00E23C7F">
        <w:rPr>
          <w:rStyle w:val="st"/>
          <w:rFonts w:asciiTheme="minorHAnsi" w:hAnsiTheme="minorHAnsi"/>
          <w:b/>
          <w:color w:val="auto"/>
          <w:sz w:val="24"/>
          <w:szCs w:val="24"/>
        </w:rPr>
        <w:t>Pierre</w:t>
      </w:r>
      <w:proofErr w:type="spellEnd"/>
      <w:r w:rsidR="00E23C7F" w:rsidRPr="00E23C7F">
        <w:rPr>
          <w:rStyle w:val="st"/>
          <w:rFonts w:asciiTheme="minorHAnsi" w:hAnsiTheme="minorHAnsi"/>
          <w:b/>
          <w:color w:val="auto"/>
          <w:sz w:val="24"/>
          <w:szCs w:val="24"/>
        </w:rPr>
        <w:t xml:space="preserve"> de </w:t>
      </w:r>
      <w:proofErr w:type="spellStart"/>
      <w:r w:rsidR="00E23C7F" w:rsidRPr="00E23C7F">
        <w:rPr>
          <w:rStyle w:val="st"/>
          <w:rFonts w:asciiTheme="minorHAnsi" w:hAnsiTheme="minorHAnsi"/>
          <w:b/>
          <w:color w:val="auto"/>
          <w:sz w:val="24"/>
          <w:szCs w:val="24"/>
        </w:rPr>
        <w:t>Rosieres</w:t>
      </w:r>
      <w:proofErr w:type="spellEnd"/>
      <w:r w:rsidR="00E23C7F">
        <w:rPr>
          <w:rStyle w:val="st"/>
          <w:rFonts w:asciiTheme="minorHAnsi" w:hAnsiTheme="minorHAnsi"/>
          <w:b/>
          <w:color w:val="auto"/>
          <w:sz w:val="24"/>
          <w:szCs w:val="24"/>
        </w:rPr>
        <w:t xml:space="preserve"> – Kliment VI., Arnošt z Pardubic</w:t>
      </w:r>
    </w:p>
    <w:p w:rsidR="00E23C7F" w:rsidRDefault="00E23C7F" w:rsidP="00E23C7F">
      <w:pPr>
        <w:pStyle w:val="Text"/>
        <w:numPr>
          <w:ilvl w:val="0"/>
          <w:numId w:val="7"/>
        </w:numPr>
        <w:spacing w:line="360" w:lineRule="auto"/>
        <w:rPr>
          <w:rStyle w:val="st"/>
          <w:rFonts w:asciiTheme="minorHAnsi" w:hAnsiTheme="minorHAnsi"/>
          <w:b/>
          <w:color w:val="auto"/>
          <w:sz w:val="24"/>
          <w:szCs w:val="24"/>
        </w:rPr>
      </w:pPr>
      <w:r>
        <w:rPr>
          <w:rStyle w:val="st"/>
          <w:rFonts w:asciiTheme="minorHAnsi" w:hAnsiTheme="minorHAnsi"/>
          <w:b/>
          <w:color w:val="auto"/>
          <w:sz w:val="24"/>
          <w:szCs w:val="24"/>
        </w:rPr>
        <w:t>manželky Karla IV. a sňatková politika</w:t>
      </w:r>
    </w:p>
    <w:p w:rsidR="00E23C7F" w:rsidRDefault="00E23C7F" w:rsidP="00E23C7F">
      <w:pPr>
        <w:pStyle w:val="Text"/>
        <w:numPr>
          <w:ilvl w:val="0"/>
          <w:numId w:val="7"/>
        </w:numPr>
        <w:spacing w:line="360" w:lineRule="auto"/>
        <w:rPr>
          <w:rStyle w:val="st"/>
          <w:rFonts w:asciiTheme="minorHAnsi" w:hAnsiTheme="minorHAnsi"/>
          <w:b/>
          <w:color w:val="auto"/>
          <w:sz w:val="24"/>
          <w:szCs w:val="24"/>
        </w:rPr>
      </w:pPr>
      <w:r>
        <w:rPr>
          <w:rStyle w:val="st"/>
          <w:rFonts w:asciiTheme="minorHAnsi" w:hAnsiTheme="minorHAnsi"/>
          <w:b/>
          <w:color w:val="auto"/>
          <w:sz w:val="24"/>
          <w:szCs w:val="24"/>
        </w:rPr>
        <w:t>děti Karla IV a jejich osudy</w:t>
      </w:r>
    </w:p>
    <w:p w:rsidR="000063D0" w:rsidRDefault="000063D0" w:rsidP="00E23C7F">
      <w:pPr>
        <w:pStyle w:val="Text"/>
        <w:numPr>
          <w:ilvl w:val="0"/>
          <w:numId w:val="7"/>
        </w:numPr>
        <w:spacing w:line="360" w:lineRule="auto"/>
        <w:rPr>
          <w:rStyle w:val="st"/>
          <w:rFonts w:asciiTheme="minorHAnsi" w:hAnsiTheme="minorHAnsi"/>
          <w:b/>
          <w:color w:val="auto"/>
          <w:sz w:val="24"/>
          <w:szCs w:val="24"/>
        </w:rPr>
      </w:pPr>
      <w:r>
        <w:rPr>
          <w:rStyle w:val="st"/>
          <w:rFonts w:asciiTheme="minorHAnsi" w:hAnsiTheme="minorHAnsi"/>
          <w:b/>
          <w:color w:val="auto"/>
          <w:sz w:val="24"/>
          <w:szCs w:val="24"/>
        </w:rPr>
        <w:t>zdravotní stav Karla IV. a jeho smrt - hrob</w:t>
      </w:r>
    </w:p>
    <w:p w:rsidR="001118A1" w:rsidRDefault="001118A1" w:rsidP="001118A1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E23C7F">
        <w:rPr>
          <w:rFonts w:asciiTheme="minorHAnsi" w:hAnsiTheme="minorHAnsi"/>
          <w:b/>
          <w:color w:val="7030A0"/>
          <w:sz w:val="28"/>
          <w:szCs w:val="28"/>
        </w:rPr>
        <w:t>mládí Karla IV. a jeho život do roku 1346</w:t>
      </w:r>
    </w:p>
    <w:p w:rsidR="00E23C7F" w:rsidRPr="00E23C7F" w:rsidRDefault="00E23C7F" w:rsidP="00E23C7F">
      <w:pPr>
        <w:pStyle w:val="Text"/>
        <w:numPr>
          <w:ilvl w:val="0"/>
          <w:numId w:val="9"/>
        </w:numPr>
        <w:spacing w:line="360" w:lineRule="auto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4"/>
          <w:szCs w:val="24"/>
        </w:rPr>
        <w:t>jeho dětství v Čechách a únos do Francie</w:t>
      </w:r>
    </w:p>
    <w:p w:rsidR="00E23C7F" w:rsidRPr="00E23C7F" w:rsidRDefault="00E23C7F" w:rsidP="00E23C7F">
      <w:pPr>
        <w:pStyle w:val="Text"/>
        <w:numPr>
          <w:ilvl w:val="0"/>
          <w:numId w:val="9"/>
        </w:numPr>
        <w:spacing w:line="360" w:lineRule="auto"/>
        <w:rPr>
          <w:rStyle w:val="st"/>
          <w:rFonts w:asciiTheme="minorHAnsi" w:hAnsiTheme="minorHAnsi"/>
          <w:b/>
          <w:color w:val="auto"/>
          <w:sz w:val="28"/>
          <w:szCs w:val="28"/>
        </w:rPr>
      </w:pPr>
      <w:r w:rsidRPr="00E23C7F">
        <w:rPr>
          <w:rFonts w:asciiTheme="minorHAnsi" w:hAnsiTheme="minorHAnsi"/>
          <w:b/>
          <w:color w:val="auto"/>
          <w:sz w:val="24"/>
          <w:szCs w:val="24"/>
        </w:rPr>
        <w:t xml:space="preserve">jeho život a studia ve Francii </w:t>
      </w:r>
      <w:r>
        <w:rPr>
          <w:rFonts w:asciiTheme="minorHAnsi" w:hAnsiTheme="minorHAnsi"/>
          <w:b/>
          <w:color w:val="auto"/>
          <w:sz w:val="24"/>
          <w:szCs w:val="24"/>
        </w:rPr>
        <w:t>–</w:t>
      </w:r>
      <w:r w:rsidRPr="00E23C7F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Karel IV. Krásný, Marie Lucemburská, </w:t>
      </w:r>
      <w:proofErr w:type="spellStart"/>
      <w:r w:rsidRPr="00E23C7F">
        <w:rPr>
          <w:rStyle w:val="st"/>
          <w:rFonts w:asciiTheme="minorHAnsi" w:hAnsiTheme="minorHAnsi"/>
          <w:b/>
          <w:color w:val="auto"/>
          <w:sz w:val="24"/>
          <w:szCs w:val="24"/>
        </w:rPr>
        <w:t>Pierre</w:t>
      </w:r>
      <w:proofErr w:type="spellEnd"/>
      <w:r w:rsidRPr="00E23C7F">
        <w:rPr>
          <w:rStyle w:val="st"/>
          <w:rFonts w:asciiTheme="minorHAnsi" w:hAnsiTheme="minorHAnsi"/>
          <w:b/>
          <w:color w:val="auto"/>
          <w:sz w:val="24"/>
          <w:szCs w:val="24"/>
        </w:rPr>
        <w:t xml:space="preserve"> de </w:t>
      </w:r>
      <w:proofErr w:type="spellStart"/>
      <w:r w:rsidRPr="00E23C7F">
        <w:rPr>
          <w:rStyle w:val="st"/>
          <w:rFonts w:asciiTheme="minorHAnsi" w:hAnsiTheme="minorHAnsi"/>
          <w:b/>
          <w:color w:val="auto"/>
          <w:sz w:val="24"/>
          <w:szCs w:val="24"/>
        </w:rPr>
        <w:t>Rosieres</w:t>
      </w:r>
      <w:proofErr w:type="spellEnd"/>
    </w:p>
    <w:p w:rsidR="00E23C7F" w:rsidRPr="00E23C7F" w:rsidRDefault="00E23C7F" w:rsidP="00E23C7F">
      <w:pPr>
        <w:pStyle w:val="Text"/>
        <w:numPr>
          <w:ilvl w:val="0"/>
          <w:numId w:val="9"/>
        </w:numPr>
        <w:spacing w:line="360" w:lineRule="auto"/>
        <w:rPr>
          <w:rStyle w:val="st"/>
          <w:rFonts w:asciiTheme="minorHAnsi" w:hAnsiTheme="minorHAnsi"/>
          <w:b/>
          <w:color w:val="auto"/>
          <w:sz w:val="28"/>
          <w:szCs w:val="28"/>
        </w:rPr>
      </w:pPr>
      <w:r>
        <w:rPr>
          <w:rStyle w:val="st"/>
          <w:rFonts w:asciiTheme="minorHAnsi" w:hAnsiTheme="minorHAnsi"/>
          <w:b/>
          <w:color w:val="auto"/>
          <w:sz w:val="24"/>
          <w:szCs w:val="24"/>
        </w:rPr>
        <w:t xml:space="preserve">jeho působení v Lucembursku – první politické </w:t>
      </w:r>
      <w:proofErr w:type="spellStart"/>
      <w:r>
        <w:rPr>
          <w:rStyle w:val="st"/>
          <w:rFonts w:asciiTheme="minorHAnsi" w:hAnsiTheme="minorHAnsi"/>
          <w:b/>
          <w:color w:val="auto"/>
          <w:sz w:val="24"/>
          <w:szCs w:val="24"/>
        </w:rPr>
        <w:t>zkušennosti</w:t>
      </w:r>
      <w:proofErr w:type="spellEnd"/>
    </w:p>
    <w:p w:rsidR="00E23C7F" w:rsidRPr="00E23C7F" w:rsidRDefault="00E23C7F" w:rsidP="00E23C7F">
      <w:pPr>
        <w:pStyle w:val="Text"/>
        <w:numPr>
          <w:ilvl w:val="0"/>
          <w:numId w:val="9"/>
        </w:numPr>
        <w:spacing w:line="360" w:lineRule="auto"/>
        <w:rPr>
          <w:rStyle w:val="st"/>
          <w:rFonts w:asciiTheme="minorHAnsi" w:hAnsiTheme="minorHAnsi"/>
          <w:b/>
          <w:color w:val="auto"/>
          <w:sz w:val="28"/>
          <w:szCs w:val="28"/>
        </w:rPr>
      </w:pPr>
      <w:r>
        <w:rPr>
          <w:rStyle w:val="st"/>
          <w:rFonts w:asciiTheme="minorHAnsi" w:hAnsiTheme="minorHAnsi"/>
          <w:b/>
          <w:color w:val="auto"/>
          <w:sz w:val="24"/>
          <w:szCs w:val="24"/>
        </w:rPr>
        <w:t xml:space="preserve">s otcem ve válkách o severoitalská města, bitva u San </w:t>
      </w:r>
      <w:proofErr w:type="spellStart"/>
      <w:r>
        <w:rPr>
          <w:rStyle w:val="st"/>
          <w:rFonts w:asciiTheme="minorHAnsi" w:hAnsiTheme="minorHAnsi"/>
          <w:b/>
          <w:color w:val="auto"/>
          <w:sz w:val="24"/>
          <w:szCs w:val="24"/>
        </w:rPr>
        <w:t>Felice</w:t>
      </w:r>
      <w:proofErr w:type="spellEnd"/>
    </w:p>
    <w:p w:rsidR="00E23C7F" w:rsidRPr="00E23C7F" w:rsidRDefault="00E23C7F" w:rsidP="00E23C7F">
      <w:pPr>
        <w:pStyle w:val="Text"/>
        <w:numPr>
          <w:ilvl w:val="0"/>
          <w:numId w:val="9"/>
        </w:numPr>
        <w:spacing w:line="360" w:lineRule="auto"/>
        <w:rPr>
          <w:rFonts w:asciiTheme="minorHAnsi" w:hAnsiTheme="minorHAnsi"/>
          <w:b/>
          <w:color w:val="auto"/>
          <w:sz w:val="28"/>
          <w:szCs w:val="28"/>
        </w:rPr>
      </w:pPr>
      <w:r w:rsidRPr="00E23C7F">
        <w:rPr>
          <w:rStyle w:val="st"/>
          <w:rFonts w:asciiTheme="minorHAnsi" w:hAnsiTheme="minorHAnsi"/>
          <w:b/>
          <w:color w:val="auto"/>
          <w:sz w:val="24"/>
          <w:szCs w:val="24"/>
        </w:rPr>
        <w:t>Karel jako markrabě moravský a jeho vztah s otcem</w:t>
      </w:r>
    </w:p>
    <w:p w:rsidR="001118A1" w:rsidRDefault="001118A1" w:rsidP="001118A1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E23C7F">
        <w:rPr>
          <w:rFonts w:asciiTheme="minorHAnsi" w:hAnsiTheme="minorHAnsi"/>
          <w:b/>
          <w:color w:val="7030A0"/>
          <w:sz w:val="28"/>
          <w:szCs w:val="28"/>
        </w:rPr>
        <w:t>zisk německé a české královské koruny</w:t>
      </w:r>
    </w:p>
    <w:p w:rsidR="00E23C7F" w:rsidRPr="00E23C7F" w:rsidRDefault="00E23C7F" w:rsidP="00E23C7F">
      <w:pPr>
        <w:pStyle w:val="Text"/>
        <w:numPr>
          <w:ilvl w:val="0"/>
          <w:numId w:val="10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>
        <w:rPr>
          <w:rFonts w:asciiTheme="minorHAnsi" w:hAnsiTheme="minorHAnsi"/>
          <w:b/>
          <w:color w:val="auto"/>
          <w:sz w:val="24"/>
          <w:szCs w:val="24"/>
        </w:rPr>
        <w:t>zisk německé královské koruny – vzdorokrál Ludvíka Bavora, volba Karla IV.</w:t>
      </w:r>
    </w:p>
    <w:p w:rsidR="00E23C7F" w:rsidRPr="00E23C7F" w:rsidRDefault="00E23C7F" w:rsidP="00E23C7F">
      <w:pPr>
        <w:pStyle w:val="Text"/>
        <w:numPr>
          <w:ilvl w:val="0"/>
          <w:numId w:val="10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>
        <w:rPr>
          <w:rFonts w:asciiTheme="minorHAnsi" w:hAnsiTheme="minorHAnsi"/>
          <w:b/>
          <w:color w:val="auto"/>
          <w:sz w:val="24"/>
          <w:szCs w:val="24"/>
        </w:rPr>
        <w:t>bitva u Kresčaku</w:t>
      </w:r>
    </w:p>
    <w:p w:rsidR="00E23C7F" w:rsidRPr="00E23C7F" w:rsidRDefault="00E23C7F" w:rsidP="00E23C7F">
      <w:pPr>
        <w:pStyle w:val="Text"/>
        <w:numPr>
          <w:ilvl w:val="0"/>
          <w:numId w:val="10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E23C7F">
        <w:rPr>
          <w:rFonts w:asciiTheme="minorHAnsi" w:hAnsiTheme="minorHAnsi"/>
          <w:b/>
          <w:color w:val="auto"/>
          <w:sz w:val="24"/>
          <w:szCs w:val="24"/>
        </w:rPr>
        <w:t>zisk české královské koruny</w:t>
      </w:r>
    </w:p>
    <w:p w:rsidR="00E23C7F" w:rsidRDefault="00E23C7F" w:rsidP="00E23C7F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>
        <w:rPr>
          <w:rFonts w:asciiTheme="minorHAnsi" w:hAnsiTheme="minorHAnsi"/>
          <w:b/>
          <w:color w:val="7030A0"/>
          <w:sz w:val="28"/>
          <w:szCs w:val="28"/>
        </w:rPr>
        <w:t>územní zisky a vznik Zemí koruny české</w:t>
      </w:r>
    </w:p>
    <w:p w:rsidR="000063D0" w:rsidRDefault="000063D0" w:rsidP="000063D0">
      <w:pPr>
        <w:pStyle w:val="Text"/>
        <w:numPr>
          <w:ilvl w:val="0"/>
          <w:numId w:val="1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přehled územních zisků – co, kdy a jak získal</w:t>
      </w:r>
    </w:p>
    <w:p w:rsidR="000063D0" w:rsidRDefault="000063D0" w:rsidP="000063D0">
      <w:pPr>
        <w:pStyle w:val="Text"/>
        <w:numPr>
          <w:ilvl w:val="0"/>
          <w:numId w:val="1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Slezsko, Horní Falc, Horní a Dolní Lužice, Braniborsko</w:t>
      </w:r>
    </w:p>
    <w:p w:rsidR="000063D0" w:rsidRPr="000063D0" w:rsidRDefault="000063D0" w:rsidP="000063D0">
      <w:pPr>
        <w:pStyle w:val="Text"/>
        <w:numPr>
          <w:ilvl w:val="0"/>
          <w:numId w:val="1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Země koruny české – kdy vznikají a co to bylo, kdy zanikají</w:t>
      </w:r>
    </w:p>
    <w:p w:rsidR="001118A1" w:rsidRDefault="001118A1" w:rsidP="001118A1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E23C7F">
        <w:rPr>
          <w:rFonts w:asciiTheme="minorHAnsi" w:hAnsiTheme="minorHAnsi"/>
          <w:b/>
          <w:color w:val="7030A0"/>
          <w:sz w:val="28"/>
          <w:szCs w:val="28"/>
        </w:rPr>
        <w:t>zakladatelské úsilí Karla IV.</w:t>
      </w:r>
    </w:p>
    <w:p w:rsidR="000063D0" w:rsidRDefault="000063D0" w:rsidP="000063D0">
      <w:pPr>
        <w:pStyle w:val="Text"/>
        <w:numPr>
          <w:ilvl w:val="0"/>
          <w:numId w:val="12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1344, 1348, 1357</w:t>
      </w:r>
    </w:p>
    <w:p w:rsidR="00343E64" w:rsidRDefault="000063D0" w:rsidP="000063D0">
      <w:pPr>
        <w:pStyle w:val="Text"/>
        <w:numPr>
          <w:ilvl w:val="0"/>
          <w:numId w:val="12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katedrála sv. Víta, Slovanský klášter</w:t>
      </w:r>
    </w:p>
    <w:p w:rsidR="00343E64" w:rsidRDefault="00343E64" w:rsidP="000063D0">
      <w:pPr>
        <w:pStyle w:val="Text"/>
        <w:numPr>
          <w:ilvl w:val="0"/>
          <w:numId w:val="12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Pražský hrad, Hladová zeď</w:t>
      </w:r>
    </w:p>
    <w:p w:rsidR="000063D0" w:rsidRPr="00873B2B" w:rsidRDefault="000063D0" w:rsidP="000063D0">
      <w:pPr>
        <w:pStyle w:val="Text"/>
        <w:numPr>
          <w:ilvl w:val="0"/>
          <w:numId w:val="12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873B2B">
        <w:rPr>
          <w:rFonts w:asciiTheme="minorHAnsi" w:hAnsiTheme="minorHAnsi"/>
          <w:b/>
          <w:color w:val="auto"/>
          <w:sz w:val="24"/>
          <w:szCs w:val="24"/>
        </w:rPr>
        <w:t>Nové Město</w:t>
      </w:r>
      <w:r w:rsidR="00873B2B" w:rsidRPr="00873B2B">
        <w:rPr>
          <w:rFonts w:asciiTheme="minorHAnsi" w:hAnsiTheme="minorHAnsi"/>
          <w:b/>
          <w:color w:val="auto"/>
          <w:sz w:val="24"/>
          <w:szCs w:val="24"/>
        </w:rPr>
        <w:t xml:space="preserve"> – </w:t>
      </w:r>
      <w:r w:rsidR="00343E64" w:rsidRPr="00873B2B">
        <w:rPr>
          <w:rFonts w:asciiTheme="minorHAnsi" w:hAnsiTheme="minorHAnsi"/>
          <w:b/>
          <w:color w:val="auto"/>
          <w:sz w:val="24"/>
          <w:szCs w:val="24"/>
        </w:rPr>
        <w:t>Karlštejn</w:t>
      </w:r>
      <w:r w:rsidR="00873B2B" w:rsidRPr="00873B2B">
        <w:rPr>
          <w:rFonts w:asciiTheme="minorHAnsi" w:hAnsiTheme="minorHAnsi"/>
          <w:b/>
          <w:color w:val="auto"/>
          <w:sz w:val="24"/>
          <w:szCs w:val="24"/>
        </w:rPr>
        <w:t xml:space="preserve"> - </w:t>
      </w:r>
      <w:r w:rsidR="00343E64" w:rsidRPr="00873B2B">
        <w:rPr>
          <w:rFonts w:asciiTheme="minorHAnsi" w:hAnsiTheme="minorHAnsi"/>
          <w:b/>
          <w:color w:val="auto"/>
          <w:sz w:val="24"/>
          <w:szCs w:val="24"/>
        </w:rPr>
        <w:t>Karlův most</w:t>
      </w:r>
      <w:r w:rsidR="00873B2B" w:rsidRPr="00873B2B">
        <w:rPr>
          <w:rFonts w:asciiTheme="minorHAnsi" w:hAnsiTheme="minorHAnsi"/>
          <w:b/>
          <w:color w:val="auto"/>
          <w:sz w:val="24"/>
          <w:szCs w:val="24"/>
        </w:rPr>
        <w:t xml:space="preserve"> - </w:t>
      </w:r>
      <w:r w:rsidRPr="00873B2B">
        <w:rPr>
          <w:rFonts w:asciiTheme="minorHAnsi" w:hAnsiTheme="minorHAnsi"/>
          <w:b/>
          <w:color w:val="auto"/>
          <w:sz w:val="24"/>
          <w:szCs w:val="24"/>
        </w:rPr>
        <w:t>Karlova univerzita</w:t>
      </w:r>
    </w:p>
    <w:p w:rsidR="001118A1" w:rsidRDefault="001118A1" w:rsidP="001118A1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E23C7F">
        <w:rPr>
          <w:rFonts w:asciiTheme="minorHAnsi" w:hAnsiTheme="minorHAnsi"/>
          <w:b/>
          <w:color w:val="7030A0"/>
          <w:sz w:val="28"/>
          <w:szCs w:val="28"/>
        </w:rPr>
        <w:lastRenderedPageBreak/>
        <w:t>vyvrcholení Karlovy moci</w:t>
      </w:r>
    </w:p>
    <w:p w:rsidR="000063D0" w:rsidRDefault="00343E64" w:rsidP="00343E64">
      <w:pPr>
        <w:pStyle w:val="Text"/>
        <w:numPr>
          <w:ilvl w:val="0"/>
          <w:numId w:val="13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padesátá léta</w:t>
      </w:r>
    </w:p>
    <w:p w:rsidR="00343E64" w:rsidRDefault="00343E64" w:rsidP="00343E64">
      <w:pPr>
        <w:pStyle w:val="Text"/>
        <w:numPr>
          <w:ilvl w:val="0"/>
          <w:numId w:val="13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1355 – císařská korunovace</w:t>
      </w:r>
    </w:p>
    <w:p w:rsidR="00343E64" w:rsidRDefault="00343E64" w:rsidP="00343E64">
      <w:pPr>
        <w:pStyle w:val="Text"/>
        <w:numPr>
          <w:ilvl w:val="0"/>
          <w:numId w:val="13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 xml:space="preserve">1355 – 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</w:rPr>
        <w:t>Maiestas</w:t>
      </w:r>
      <w:proofErr w:type="spellEnd"/>
      <w:r>
        <w:rPr>
          <w:rFonts w:asciiTheme="minorHAnsi" w:hAnsiTheme="minorHAnsi"/>
          <w:b/>
          <w:color w:val="auto"/>
          <w:sz w:val="24"/>
          <w:szCs w:val="24"/>
        </w:rPr>
        <w:t xml:space="preserve"> Carolina – co to bylo a proč to nebylo přijato</w:t>
      </w:r>
    </w:p>
    <w:p w:rsidR="00343E64" w:rsidRPr="000063D0" w:rsidRDefault="00343E64" w:rsidP="00343E64">
      <w:pPr>
        <w:pStyle w:val="Text"/>
        <w:numPr>
          <w:ilvl w:val="0"/>
          <w:numId w:val="13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1356 – Zlatá bula – co to bylo a dokdy to platilo</w:t>
      </w:r>
    </w:p>
    <w:p w:rsidR="001118A1" w:rsidRDefault="001118A1" w:rsidP="00343E64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E23C7F">
        <w:rPr>
          <w:rFonts w:asciiTheme="minorHAnsi" w:hAnsiTheme="minorHAnsi"/>
          <w:b/>
          <w:color w:val="7030A0"/>
          <w:sz w:val="28"/>
          <w:szCs w:val="28"/>
        </w:rPr>
        <w:t>kulturní rozkvět</w:t>
      </w:r>
      <w:r w:rsidR="00343E64">
        <w:rPr>
          <w:rFonts w:asciiTheme="minorHAnsi" w:hAnsiTheme="minorHAnsi"/>
          <w:b/>
          <w:color w:val="7030A0"/>
          <w:sz w:val="28"/>
          <w:szCs w:val="28"/>
        </w:rPr>
        <w:t xml:space="preserve"> – </w:t>
      </w:r>
      <w:r w:rsidR="00873B2B">
        <w:rPr>
          <w:rFonts w:asciiTheme="minorHAnsi" w:hAnsiTheme="minorHAnsi"/>
          <w:b/>
          <w:color w:val="7030A0"/>
          <w:sz w:val="28"/>
          <w:szCs w:val="28"/>
        </w:rPr>
        <w:t xml:space="preserve">výtvarné umění </w:t>
      </w:r>
      <w:r w:rsidR="00343E64">
        <w:rPr>
          <w:rFonts w:asciiTheme="minorHAnsi" w:hAnsiTheme="minorHAnsi"/>
          <w:b/>
          <w:color w:val="7030A0"/>
          <w:sz w:val="28"/>
          <w:szCs w:val="28"/>
        </w:rPr>
        <w:t xml:space="preserve">– gotika </w:t>
      </w:r>
    </w:p>
    <w:p w:rsidR="00343E64" w:rsidRDefault="00343E64" w:rsidP="00343E64">
      <w:pPr>
        <w:pStyle w:val="Text"/>
        <w:numPr>
          <w:ilvl w:val="0"/>
          <w:numId w:val="17"/>
        </w:numPr>
        <w:spacing w:line="360" w:lineRule="auto"/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</w:pPr>
      <w:r w:rsidRPr="00343E64"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  <w:t>česká – vrcholná gotika</w:t>
      </w:r>
      <w:r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  <w:t xml:space="preserve"> – znaky </w:t>
      </w:r>
    </w:p>
    <w:p w:rsidR="00343E64" w:rsidRPr="00343E64" w:rsidRDefault="00343E64" w:rsidP="00343E64">
      <w:pPr>
        <w:pStyle w:val="Text"/>
        <w:numPr>
          <w:ilvl w:val="0"/>
          <w:numId w:val="17"/>
        </w:numPr>
        <w:spacing w:line="360" w:lineRule="auto"/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</w:pPr>
      <w:r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  <w:t>stavitelé – Matyáš z </w:t>
      </w:r>
      <w:proofErr w:type="spellStart"/>
      <w:r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  <w:t>Arrasu</w:t>
      </w:r>
      <w:proofErr w:type="spellEnd"/>
      <w:r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  <w:t xml:space="preserve"> a Petr </w:t>
      </w:r>
      <w:r w:rsidRPr="00343E64"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  <w:t>Parléř z</w:t>
      </w:r>
      <w:r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  <w:t> </w:t>
      </w:r>
      <w:proofErr w:type="spellStart"/>
      <w:r w:rsidRPr="00343E64"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  <w:t>Gm</w:t>
      </w:r>
      <w:r w:rsidRPr="00343E64">
        <w:rPr>
          <w:rFonts w:asciiTheme="minorHAnsi" w:eastAsia="Chalkboard SE Regular" w:hAnsiTheme="minorHAnsi" w:cs="Andalus"/>
          <w:b/>
          <w:color w:val="auto"/>
          <w:sz w:val="24"/>
          <w:szCs w:val="24"/>
        </w:rPr>
        <w:t>ü</w:t>
      </w:r>
      <w:r>
        <w:rPr>
          <w:rFonts w:asciiTheme="minorHAnsi" w:eastAsia="Chalkboard SE Regular" w:hAnsiTheme="minorHAnsi" w:cs="Andalus"/>
          <w:b/>
          <w:color w:val="auto"/>
          <w:sz w:val="24"/>
          <w:szCs w:val="24"/>
        </w:rPr>
        <w:t>ndu</w:t>
      </w:r>
      <w:proofErr w:type="spellEnd"/>
    </w:p>
    <w:p w:rsidR="00343E64" w:rsidRPr="00343E64" w:rsidRDefault="00343E64" w:rsidP="00343E64">
      <w:pPr>
        <w:pStyle w:val="Text"/>
        <w:numPr>
          <w:ilvl w:val="0"/>
          <w:numId w:val="17"/>
        </w:numPr>
        <w:spacing w:line="360" w:lineRule="auto"/>
        <w:rPr>
          <w:rFonts w:asciiTheme="minorHAnsi" w:eastAsia="Chalkboard SE Regular" w:hAnsiTheme="minorHAnsi" w:cs="Chalkboard SE Regular"/>
          <w:b/>
          <w:color w:val="auto"/>
          <w:sz w:val="24"/>
          <w:szCs w:val="24"/>
        </w:rPr>
      </w:pPr>
      <w:r>
        <w:rPr>
          <w:rFonts w:asciiTheme="minorHAnsi" w:eastAsia="Chalkboard SE Regular" w:hAnsiTheme="minorHAnsi" w:cs="Andalus"/>
          <w:b/>
          <w:color w:val="auto"/>
          <w:sz w:val="24"/>
          <w:szCs w:val="24"/>
        </w:rPr>
        <w:t>parléřovská huť</w:t>
      </w:r>
    </w:p>
    <w:p w:rsidR="00873B2B" w:rsidRPr="00873B2B" w:rsidRDefault="00343E64" w:rsidP="00873B2B">
      <w:pPr>
        <w:pStyle w:val="Text"/>
        <w:numPr>
          <w:ilvl w:val="0"/>
          <w:numId w:val="20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343E64">
        <w:rPr>
          <w:rFonts w:asciiTheme="minorHAnsi" w:eastAsia="Chalkboard SE Regular" w:hAnsiTheme="minorHAnsi" w:cs="Andalus"/>
          <w:b/>
          <w:color w:val="auto"/>
          <w:sz w:val="24"/>
          <w:szCs w:val="24"/>
        </w:rPr>
        <w:t>stavby –</w:t>
      </w:r>
      <w:r w:rsidR="00873B2B">
        <w:rPr>
          <w:rFonts w:asciiTheme="minorHAnsi" w:eastAsia="Chalkboard SE Regular" w:hAnsiTheme="minorHAnsi" w:cs="Andalus"/>
          <w:b/>
          <w:color w:val="auto"/>
          <w:sz w:val="24"/>
          <w:szCs w:val="24"/>
        </w:rPr>
        <w:t xml:space="preserve"> </w:t>
      </w:r>
      <w:r w:rsidRPr="00343E64">
        <w:rPr>
          <w:rFonts w:asciiTheme="minorHAnsi" w:eastAsia="Chalkboard SE Regular" w:hAnsiTheme="minorHAnsi" w:cs="Andalus"/>
          <w:b/>
          <w:color w:val="auto"/>
          <w:sz w:val="24"/>
          <w:szCs w:val="24"/>
        </w:rPr>
        <w:t>most, Staroměstská mostecká věž, katedrály v Kolíně a v Kutné hoře</w:t>
      </w:r>
      <w:r w:rsidR="00873B2B" w:rsidRPr="00873B2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873B2B" w:rsidRPr="00873B2B" w:rsidRDefault="00873B2B" w:rsidP="00873B2B">
      <w:pPr>
        <w:pStyle w:val="Text"/>
        <w:numPr>
          <w:ilvl w:val="0"/>
          <w:numId w:val="20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 w:rsidRPr="00343E64">
        <w:rPr>
          <w:rFonts w:asciiTheme="minorHAnsi" w:eastAsia="Chalkboard SE Regular" w:hAnsiTheme="minorHAnsi" w:cs="Andalus"/>
          <w:b/>
          <w:color w:val="auto"/>
          <w:sz w:val="24"/>
          <w:szCs w:val="24"/>
        </w:rPr>
        <w:t>katedrála</w:t>
      </w:r>
      <w:r>
        <w:rPr>
          <w:rFonts w:asciiTheme="minorHAnsi" w:eastAsia="Chalkboard SE Regular" w:hAnsiTheme="minorHAnsi" w:cs="Andalus"/>
          <w:b/>
          <w:color w:val="auto"/>
          <w:sz w:val="24"/>
          <w:szCs w:val="24"/>
        </w:rPr>
        <w:t xml:space="preserve"> sv. Víta – kaple sv. Václava</w:t>
      </w:r>
    </w:p>
    <w:p w:rsidR="00343E64" w:rsidRPr="00873B2B" w:rsidRDefault="00873B2B" w:rsidP="00343E64">
      <w:pPr>
        <w:pStyle w:val="Text"/>
        <w:numPr>
          <w:ilvl w:val="0"/>
          <w:numId w:val="17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>
        <w:rPr>
          <w:rFonts w:asciiTheme="minorHAnsi" w:hAnsiTheme="minorHAnsi"/>
          <w:b/>
          <w:color w:val="auto"/>
          <w:sz w:val="24"/>
          <w:szCs w:val="24"/>
        </w:rPr>
        <w:t xml:space="preserve">Karlštejn a kaple sv. Kříže – </w:t>
      </w:r>
      <w:r w:rsidRPr="00873B2B">
        <w:rPr>
          <w:rFonts w:asciiTheme="minorHAnsi" w:hAnsiTheme="minorHAnsi"/>
          <w:b/>
          <w:color w:val="auto"/>
          <w:sz w:val="24"/>
          <w:szCs w:val="24"/>
        </w:rPr>
        <w:t xml:space="preserve">Mistr </w:t>
      </w:r>
      <w:proofErr w:type="spellStart"/>
      <w:r w:rsidRPr="00873B2B">
        <w:rPr>
          <w:rFonts w:asciiTheme="minorHAnsi" w:hAnsiTheme="minorHAnsi"/>
          <w:b/>
          <w:color w:val="auto"/>
          <w:sz w:val="24"/>
          <w:szCs w:val="24"/>
        </w:rPr>
        <w:t>Teodorich</w:t>
      </w:r>
      <w:proofErr w:type="spellEnd"/>
      <w:r w:rsidRPr="00873B2B">
        <w:rPr>
          <w:rFonts w:asciiTheme="minorHAnsi" w:hAnsiTheme="minorHAnsi"/>
          <w:b/>
          <w:color w:val="auto"/>
          <w:sz w:val="24"/>
          <w:szCs w:val="24"/>
        </w:rPr>
        <w:t xml:space="preserve"> a jeho dílo</w:t>
      </w:r>
      <w:r w:rsidRPr="00873B2B">
        <w:rPr>
          <w:rFonts w:asciiTheme="minorHAnsi" w:hAnsiTheme="minorHAnsi"/>
          <w:b/>
          <w:color w:val="7030A0"/>
          <w:sz w:val="28"/>
          <w:szCs w:val="28"/>
        </w:rPr>
        <w:t xml:space="preserve"> </w:t>
      </w:r>
    </w:p>
    <w:p w:rsidR="00873B2B" w:rsidRDefault="00873B2B" w:rsidP="00873B2B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>
        <w:rPr>
          <w:rFonts w:asciiTheme="minorHAnsi" w:hAnsiTheme="minorHAnsi"/>
          <w:b/>
          <w:color w:val="7030A0"/>
          <w:sz w:val="28"/>
          <w:szCs w:val="28"/>
        </w:rPr>
        <w:t xml:space="preserve">kulturní rozkvět – literatura </w:t>
      </w:r>
    </w:p>
    <w:p w:rsidR="00873B2B" w:rsidRPr="00873B2B" w:rsidRDefault="00873B2B" w:rsidP="00873B2B">
      <w:pPr>
        <w:pStyle w:val="Text"/>
        <w:numPr>
          <w:ilvl w:val="0"/>
          <w:numId w:val="18"/>
        </w:numPr>
        <w:spacing w:line="360" w:lineRule="auto"/>
        <w:rPr>
          <w:rFonts w:asciiTheme="minorHAnsi" w:hAnsiTheme="minorHAnsi"/>
          <w:b/>
          <w:color w:val="auto"/>
          <w:sz w:val="28"/>
          <w:szCs w:val="28"/>
        </w:rPr>
      </w:pPr>
      <w:r w:rsidRPr="00873B2B">
        <w:rPr>
          <w:rFonts w:asciiTheme="minorHAnsi" w:hAnsiTheme="minorHAnsi"/>
          <w:b/>
          <w:color w:val="auto"/>
          <w:sz w:val="24"/>
          <w:szCs w:val="24"/>
        </w:rPr>
        <w:t>Vita Caroli</w:t>
      </w:r>
    </w:p>
    <w:p w:rsidR="00873B2B" w:rsidRPr="00873B2B" w:rsidRDefault="00873B2B" w:rsidP="00873B2B">
      <w:pPr>
        <w:pStyle w:val="Text"/>
        <w:numPr>
          <w:ilvl w:val="0"/>
          <w:numId w:val="18"/>
        </w:numPr>
        <w:spacing w:line="360" w:lineRule="auto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4"/>
          <w:szCs w:val="24"/>
        </w:rPr>
        <w:t>kroniky doby Karla IV.</w:t>
      </w:r>
    </w:p>
    <w:p w:rsidR="00343E64" w:rsidRDefault="00343E64" w:rsidP="001118A1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>
        <w:rPr>
          <w:rFonts w:asciiTheme="minorHAnsi" w:hAnsiTheme="minorHAnsi"/>
          <w:b/>
          <w:color w:val="7030A0"/>
          <w:sz w:val="28"/>
          <w:szCs w:val="28"/>
        </w:rPr>
        <w:t>kulturní rozkvět – korunovační klenoty</w:t>
      </w:r>
    </w:p>
    <w:p w:rsidR="00873B2B" w:rsidRDefault="00873B2B" w:rsidP="00873B2B">
      <w:pPr>
        <w:pStyle w:val="Text"/>
        <w:numPr>
          <w:ilvl w:val="0"/>
          <w:numId w:val="1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soubor korunovačních klenot</w:t>
      </w:r>
    </w:p>
    <w:p w:rsidR="00873B2B" w:rsidRDefault="00873B2B" w:rsidP="00873B2B">
      <w:pPr>
        <w:pStyle w:val="Text"/>
        <w:numPr>
          <w:ilvl w:val="0"/>
          <w:numId w:val="1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svatováclavská koruna</w:t>
      </w:r>
    </w:p>
    <w:p w:rsidR="00873B2B" w:rsidRDefault="00873B2B" w:rsidP="00873B2B">
      <w:pPr>
        <w:pStyle w:val="Text"/>
        <w:numPr>
          <w:ilvl w:val="0"/>
          <w:numId w:val="1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uložení klenot – místo a přehled držitelů klíčů</w:t>
      </w:r>
    </w:p>
    <w:p w:rsidR="00873B2B" w:rsidRPr="00873B2B" w:rsidRDefault="00873B2B" w:rsidP="00873B2B">
      <w:pPr>
        <w:pStyle w:val="Text"/>
        <w:numPr>
          <w:ilvl w:val="0"/>
          <w:numId w:val="17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vystavování klenot</w:t>
      </w:r>
    </w:p>
    <w:p w:rsidR="00343E64" w:rsidRDefault="00343E64" w:rsidP="001118A1">
      <w:pPr>
        <w:pStyle w:val="Text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7030A0"/>
          <w:sz w:val="28"/>
          <w:szCs w:val="28"/>
        </w:rPr>
      </w:pPr>
      <w:r>
        <w:rPr>
          <w:rFonts w:asciiTheme="minorHAnsi" w:hAnsiTheme="minorHAnsi"/>
          <w:b/>
          <w:color w:val="7030A0"/>
          <w:sz w:val="28"/>
          <w:szCs w:val="28"/>
        </w:rPr>
        <w:t xml:space="preserve">kulturní rozkvět – univerzity </w:t>
      </w:r>
    </w:p>
    <w:p w:rsidR="00873B2B" w:rsidRDefault="00873B2B" w:rsidP="00873B2B">
      <w:pPr>
        <w:pStyle w:val="Text"/>
        <w:numPr>
          <w:ilvl w:val="0"/>
          <w:numId w:val="2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univerzita – definice</w:t>
      </w:r>
    </w:p>
    <w:p w:rsidR="00873B2B" w:rsidRDefault="00873B2B" w:rsidP="00873B2B">
      <w:pPr>
        <w:pStyle w:val="Text"/>
        <w:numPr>
          <w:ilvl w:val="0"/>
          <w:numId w:val="2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dělení univerzit na fakulty a národy</w:t>
      </w:r>
    </w:p>
    <w:p w:rsidR="00873B2B" w:rsidRDefault="00873B2B" w:rsidP="00873B2B">
      <w:pPr>
        <w:pStyle w:val="Text"/>
        <w:numPr>
          <w:ilvl w:val="0"/>
          <w:numId w:val="2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 xml:space="preserve">správa univerzity – rektor, děkan, </w:t>
      </w:r>
      <w:proofErr w:type="spellStart"/>
      <w:r>
        <w:rPr>
          <w:rFonts w:asciiTheme="minorHAnsi" w:hAnsiTheme="minorHAnsi"/>
          <w:b/>
          <w:color w:val="auto"/>
          <w:sz w:val="24"/>
          <w:szCs w:val="24"/>
        </w:rPr>
        <w:t>prokurát</w:t>
      </w:r>
      <w:proofErr w:type="spellEnd"/>
      <w:r>
        <w:rPr>
          <w:rFonts w:asciiTheme="minorHAnsi" w:hAnsiTheme="minorHAnsi"/>
          <w:b/>
          <w:color w:val="auto"/>
          <w:sz w:val="24"/>
          <w:szCs w:val="24"/>
        </w:rPr>
        <w:t xml:space="preserve"> – obsazování těchto funkcí</w:t>
      </w:r>
    </w:p>
    <w:p w:rsidR="00873B2B" w:rsidRDefault="00873B2B" w:rsidP="00873B2B">
      <w:pPr>
        <w:pStyle w:val="Text"/>
        <w:numPr>
          <w:ilvl w:val="0"/>
          <w:numId w:val="2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výuka na univerzitě – jak probíhala jazykově a časově – lekce a disputace</w:t>
      </w:r>
    </w:p>
    <w:p w:rsidR="00873B2B" w:rsidRDefault="00873B2B" w:rsidP="00873B2B">
      <w:pPr>
        <w:pStyle w:val="Text"/>
        <w:numPr>
          <w:ilvl w:val="0"/>
          <w:numId w:val="2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studenti – kdo mohl studovat</w:t>
      </w:r>
    </w:p>
    <w:p w:rsidR="00873B2B" w:rsidRDefault="00873B2B" w:rsidP="00873B2B">
      <w:pPr>
        <w:pStyle w:val="Text"/>
        <w:numPr>
          <w:ilvl w:val="0"/>
          <w:numId w:val="2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tituly – kdo a kdy je získával – bakalář – mistr – doktor</w:t>
      </w:r>
    </w:p>
    <w:p w:rsidR="00873B2B" w:rsidRPr="00873B2B" w:rsidRDefault="00A309FA" w:rsidP="00873B2B">
      <w:pPr>
        <w:pStyle w:val="Text"/>
        <w:numPr>
          <w:ilvl w:val="0"/>
          <w:numId w:val="21"/>
        </w:numPr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 xml:space="preserve">sedm svobodných umění – </w:t>
      </w:r>
      <w:bookmarkStart w:id="0" w:name="_GoBack"/>
      <w:bookmarkEnd w:id="0"/>
      <w:r w:rsidR="00873B2B">
        <w:rPr>
          <w:rFonts w:asciiTheme="minorHAnsi" w:hAnsiTheme="minorHAnsi"/>
          <w:b/>
          <w:color w:val="auto"/>
          <w:sz w:val="24"/>
          <w:szCs w:val="24"/>
        </w:rPr>
        <w:t>trivium a kvadrivium</w:t>
      </w:r>
    </w:p>
    <w:sectPr w:rsidR="00873B2B" w:rsidRPr="00873B2B" w:rsidSect="00873B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halkboard SE Regular">
    <w:altName w:val="Times New Roman"/>
    <w:charset w:val="00"/>
    <w:family w:val="roman"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020"/>
    <w:multiLevelType w:val="hybridMultilevel"/>
    <w:tmpl w:val="793EBD02"/>
    <w:lvl w:ilvl="0" w:tplc="1A1CE70C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>
    <w:nsid w:val="04BD77F3"/>
    <w:multiLevelType w:val="hybridMultilevel"/>
    <w:tmpl w:val="FFDC505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FC6D41"/>
    <w:multiLevelType w:val="hybridMultilevel"/>
    <w:tmpl w:val="5988167C"/>
    <w:lvl w:ilvl="0" w:tplc="0405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>
    <w:nsid w:val="109D0515"/>
    <w:multiLevelType w:val="hybridMultilevel"/>
    <w:tmpl w:val="6E80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907F1"/>
    <w:multiLevelType w:val="hybridMultilevel"/>
    <w:tmpl w:val="69ECF13E"/>
    <w:numStyleLink w:val="sla"/>
  </w:abstractNum>
  <w:abstractNum w:abstractNumId="5">
    <w:nsid w:val="1A817567"/>
    <w:multiLevelType w:val="hybridMultilevel"/>
    <w:tmpl w:val="CA4A2DCA"/>
    <w:lvl w:ilvl="0" w:tplc="1A1CE70C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6">
    <w:nsid w:val="1B233EEC"/>
    <w:multiLevelType w:val="hybridMultilevel"/>
    <w:tmpl w:val="5F76CCDE"/>
    <w:lvl w:ilvl="0" w:tplc="1A1CE70C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7">
    <w:nsid w:val="22C10242"/>
    <w:multiLevelType w:val="hybridMultilevel"/>
    <w:tmpl w:val="F3E8A35C"/>
    <w:lvl w:ilvl="0" w:tplc="1A1CE70C">
      <w:start w:val="1"/>
      <w:numFmt w:val="bullet"/>
      <w:lvlText w:val=""/>
      <w:lvlJc w:val="left"/>
      <w:pPr>
        <w:ind w:left="1003" w:hanging="295"/>
      </w:pPr>
      <w:rPr>
        <w:rFonts w:ascii="Wingdings" w:hAnsi="Wingdings" w:hint="default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1" w:tplc="A57AC12C">
      <w:start w:val="1"/>
      <w:numFmt w:val="decimal"/>
      <w:lvlText w:val="%2."/>
      <w:lvlJc w:val="left"/>
      <w:pPr>
        <w:ind w:left="136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A0037C2">
      <w:start w:val="1"/>
      <w:numFmt w:val="decimal"/>
      <w:lvlText w:val="%3."/>
      <w:lvlJc w:val="left"/>
      <w:pPr>
        <w:ind w:left="172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C74AE24">
      <w:start w:val="1"/>
      <w:numFmt w:val="decimal"/>
      <w:lvlText w:val="%4."/>
      <w:lvlJc w:val="left"/>
      <w:pPr>
        <w:ind w:left="208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F1A26B6">
      <w:start w:val="1"/>
      <w:numFmt w:val="decimal"/>
      <w:lvlText w:val="%5."/>
      <w:lvlJc w:val="left"/>
      <w:pPr>
        <w:ind w:left="244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9E8FFAE">
      <w:start w:val="1"/>
      <w:numFmt w:val="decimal"/>
      <w:lvlText w:val="%6."/>
      <w:lvlJc w:val="left"/>
      <w:pPr>
        <w:ind w:left="280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AABBB6">
      <w:start w:val="1"/>
      <w:numFmt w:val="decimal"/>
      <w:lvlText w:val="%7."/>
      <w:lvlJc w:val="left"/>
      <w:pPr>
        <w:ind w:left="316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94E6940">
      <w:start w:val="1"/>
      <w:numFmt w:val="decimal"/>
      <w:lvlText w:val="%8."/>
      <w:lvlJc w:val="left"/>
      <w:pPr>
        <w:ind w:left="352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4E950E">
      <w:start w:val="1"/>
      <w:numFmt w:val="decimal"/>
      <w:lvlText w:val="%9."/>
      <w:lvlJc w:val="left"/>
      <w:pPr>
        <w:ind w:left="388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>
    <w:nsid w:val="25D460B0"/>
    <w:multiLevelType w:val="hybridMultilevel"/>
    <w:tmpl w:val="999A3082"/>
    <w:lvl w:ilvl="0" w:tplc="65F85398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9">
    <w:nsid w:val="2C88126A"/>
    <w:multiLevelType w:val="hybridMultilevel"/>
    <w:tmpl w:val="5EEAD5B0"/>
    <w:lvl w:ilvl="0" w:tplc="50CE4EC2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0">
    <w:nsid w:val="32C32FE7"/>
    <w:multiLevelType w:val="hybridMultilevel"/>
    <w:tmpl w:val="D08C4AC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44C0544"/>
    <w:multiLevelType w:val="hybridMultilevel"/>
    <w:tmpl w:val="895C229C"/>
    <w:lvl w:ilvl="0" w:tplc="07DA70AC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2">
    <w:nsid w:val="3C647E2C"/>
    <w:multiLevelType w:val="hybridMultilevel"/>
    <w:tmpl w:val="79D67CA8"/>
    <w:styleLink w:val="Odrka"/>
    <w:lvl w:ilvl="0" w:tplc="AEE283A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5FACAE4E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9CFC0702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35C6783A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D046A7FC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B467FF2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EBF0EDF6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BF104F40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DEB0B54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3">
    <w:nsid w:val="439E4E68"/>
    <w:multiLevelType w:val="hybridMultilevel"/>
    <w:tmpl w:val="64BE4D18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448B41C0"/>
    <w:multiLevelType w:val="hybridMultilevel"/>
    <w:tmpl w:val="69ECF13E"/>
    <w:styleLink w:val="sla"/>
    <w:lvl w:ilvl="0" w:tplc="68D88C7C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256FC2C">
      <w:start w:val="1"/>
      <w:numFmt w:val="decimal"/>
      <w:lvlText w:val="%2."/>
      <w:lvlJc w:val="left"/>
      <w:pPr>
        <w:ind w:left="65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6F467C2">
      <w:start w:val="1"/>
      <w:numFmt w:val="decimal"/>
      <w:lvlText w:val="%3."/>
      <w:lvlJc w:val="left"/>
      <w:pPr>
        <w:ind w:left="101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16A1B12">
      <w:start w:val="1"/>
      <w:numFmt w:val="decimal"/>
      <w:lvlText w:val="%4."/>
      <w:lvlJc w:val="left"/>
      <w:pPr>
        <w:ind w:left="137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52E1596">
      <w:start w:val="1"/>
      <w:numFmt w:val="decimal"/>
      <w:lvlText w:val="%5."/>
      <w:lvlJc w:val="left"/>
      <w:pPr>
        <w:ind w:left="173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E9AC076">
      <w:start w:val="1"/>
      <w:numFmt w:val="decimal"/>
      <w:lvlText w:val="%6."/>
      <w:lvlJc w:val="left"/>
      <w:pPr>
        <w:ind w:left="2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70E8E58">
      <w:start w:val="1"/>
      <w:numFmt w:val="decimal"/>
      <w:lvlText w:val="%7."/>
      <w:lvlJc w:val="left"/>
      <w:pPr>
        <w:ind w:left="245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F887F58">
      <w:start w:val="1"/>
      <w:numFmt w:val="decimal"/>
      <w:lvlText w:val="%8."/>
      <w:lvlJc w:val="left"/>
      <w:pPr>
        <w:ind w:left="281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EB41AEE">
      <w:start w:val="1"/>
      <w:numFmt w:val="decimal"/>
      <w:lvlText w:val="%9."/>
      <w:lvlJc w:val="left"/>
      <w:pPr>
        <w:ind w:left="317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>
    <w:nsid w:val="52764922"/>
    <w:multiLevelType w:val="hybridMultilevel"/>
    <w:tmpl w:val="C3F2D518"/>
    <w:lvl w:ilvl="0" w:tplc="49EC4CDA">
      <w:numFmt w:val="bullet"/>
      <w:lvlText w:val="-"/>
      <w:lvlJc w:val="left"/>
      <w:pPr>
        <w:ind w:left="1068" w:hanging="360"/>
      </w:pPr>
      <w:rPr>
        <w:rFonts w:ascii="Calibri" w:eastAsia="Arial Unicode MS" w:hAnsi="Calibri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EEA6203"/>
    <w:multiLevelType w:val="hybridMultilevel"/>
    <w:tmpl w:val="79D67CA8"/>
    <w:numStyleLink w:val="Odrka"/>
  </w:abstractNum>
  <w:abstractNum w:abstractNumId="17">
    <w:nsid w:val="7CBC1050"/>
    <w:multiLevelType w:val="hybridMultilevel"/>
    <w:tmpl w:val="F4145B9A"/>
    <w:lvl w:ilvl="0" w:tplc="1A1CE70C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8">
    <w:nsid w:val="7FB47B44"/>
    <w:multiLevelType w:val="hybridMultilevel"/>
    <w:tmpl w:val="C0C01B6C"/>
    <w:lvl w:ilvl="0" w:tplc="0405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  <w:lvlOverride w:ilvl="0">
      <w:lvl w:ilvl="0" w:tplc="30ACAABC">
        <w:start w:val="1"/>
        <w:numFmt w:val="bullet"/>
        <w:lvlText w:val="•"/>
        <w:lvlJc w:val="left"/>
        <w:pPr>
          <w:ind w:left="14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1">
      <w:lvl w:ilvl="1" w:tplc="940CFAE4">
        <w:start w:val="1"/>
        <w:numFmt w:val="bullet"/>
        <w:lvlText w:val="•"/>
        <w:lvlJc w:val="left"/>
        <w:pPr>
          <w:ind w:left="32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2">
      <w:lvl w:ilvl="2" w:tplc="919ED99E">
        <w:start w:val="1"/>
        <w:numFmt w:val="bullet"/>
        <w:lvlText w:val="•"/>
        <w:lvlJc w:val="left"/>
        <w:pPr>
          <w:ind w:left="50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3">
      <w:lvl w:ilvl="3" w:tplc="37784CA4">
        <w:start w:val="1"/>
        <w:numFmt w:val="bullet"/>
        <w:lvlText w:val="•"/>
        <w:lvlJc w:val="left"/>
        <w:pPr>
          <w:ind w:left="68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4">
      <w:lvl w:ilvl="4" w:tplc="AA343442">
        <w:start w:val="1"/>
        <w:numFmt w:val="bullet"/>
        <w:lvlText w:val="•"/>
        <w:lvlJc w:val="left"/>
        <w:pPr>
          <w:ind w:left="86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5">
      <w:lvl w:ilvl="5" w:tplc="49A25CB6">
        <w:start w:val="1"/>
        <w:numFmt w:val="bullet"/>
        <w:lvlText w:val="•"/>
        <w:lvlJc w:val="left"/>
        <w:pPr>
          <w:ind w:left="104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6">
      <w:lvl w:ilvl="6" w:tplc="29145524">
        <w:start w:val="1"/>
        <w:numFmt w:val="bullet"/>
        <w:lvlText w:val="•"/>
        <w:lvlJc w:val="left"/>
        <w:pPr>
          <w:ind w:left="122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7">
      <w:lvl w:ilvl="7" w:tplc="D86E805A">
        <w:start w:val="1"/>
        <w:numFmt w:val="bullet"/>
        <w:lvlText w:val="•"/>
        <w:lvlJc w:val="left"/>
        <w:pPr>
          <w:ind w:left="140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8">
      <w:lvl w:ilvl="8" w:tplc="7F0C879E">
        <w:start w:val="1"/>
        <w:numFmt w:val="bullet"/>
        <w:lvlText w:val="•"/>
        <w:lvlJc w:val="left"/>
        <w:pPr>
          <w:ind w:left="1587" w:hanging="1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4"/>
  </w:num>
  <w:num w:numId="6">
    <w:abstractNumId w:val="15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  <w:num w:numId="17">
    <w:abstractNumId w:val="7"/>
  </w:num>
  <w:num w:numId="18">
    <w:abstractNumId w:val="18"/>
  </w:num>
  <w:num w:numId="19">
    <w:abstractNumId w:val="8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A1"/>
    <w:rsid w:val="000063D0"/>
    <w:rsid w:val="001118A1"/>
    <w:rsid w:val="00343E64"/>
    <w:rsid w:val="00873B2B"/>
    <w:rsid w:val="00A309FA"/>
    <w:rsid w:val="00E23C7F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1118A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rsid w:val="001118A1"/>
    <w:pPr>
      <w:numPr>
        <w:numId w:val="4"/>
      </w:numPr>
    </w:pPr>
  </w:style>
  <w:style w:type="numbering" w:customStyle="1" w:styleId="sla">
    <w:name w:val="Čísla"/>
    <w:rsid w:val="001118A1"/>
    <w:pPr>
      <w:numPr>
        <w:numId w:val="5"/>
      </w:numPr>
    </w:pPr>
  </w:style>
  <w:style w:type="character" w:customStyle="1" w:styleId="st">
    <w:name w:val="st"/>
    <w:basedOn w:val="Standardnpsmoodstavce"/>
    <w:rsid w:val="00E23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1118A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rsid w:val="001118A1"/>
    <w:pPr>
      <w:numPr>
        <w:numId w:val="4"/>
      </w:numPr>
    </w:pPr>
  </w:style>
  <w:style w:type="numbering" w:customStyle="1" w:styleId="sla">
    <w:name w:val="Čísla"/>
    <w:rsid w:val="001118A1"/>
    <w:pPr>
      <w:numPr>
        <w:numId w:val="5"/>
      </w:numPr>
    </w:pPr>
  </w:style>
  <w:style w:type="character" w:customStyle="1" w:styleId="st">
    <w:name w:val="st"/>
    <w:basedOn w:val="Standardnpsmoodstavce"/>
    <w:rsid w:val="00E2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2020-05-25T08:29:00Z</dcterms:created>
  <dcterms:modified xsi:type="dcterms:W3CDTF">2020-05-25T09:37:00Z</dcterms:modified>
</cp:coreProperties>
</file>